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9837B" w14:textId="03AD8C6E" w:rsidR="0085262F" w:rsidRDefault="008B1B55">
      <w:r>
        <w:t>灵雀云ASM微服务治理平台demo演示</w:t>
      </w:r>
      <w:r w:rsidR="00E259F1">
        <w:rPr>
          <w:rFonts w:hint="eastAsia"/>
        </w:rPr>
        <w:t>视频地址</w:t>
      </w:r>
      <w:r w:rsidR="0085262F">
        <w:rPr>
          <w:rFonts w:hint="eastAsia"/>
        </w:rPr>
        <w:t>：</w:t>
      </w:r>
    </w:p>
    <w:p w14:paraId="017AB357" w14:textId="78CA3D95" w:rsidR="0078332F" w:rsidRDefault="0085262F">
      <w:r>
        <w:t>https://v.qq.com/x/page/e0966zh4b5x.html</w:t>
      </w:r>
    </w:p>
    <w:sectPr w:rsidR="007833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BB"/>
    <w:rsid w:val="003E12BB"/>
    <w:rsid w:val="0078332F"/>
    <w:rsid w:val="0085262F"/>
    <w:rsid w:val="008B1B55"/>
    <w:rsid w:val="00E2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61B19"/>
  <w15:chartTrackingRefBased/>
  <w15:docId w15:val="{D3A7F187-D610-49A6-BAA5-C939541A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Xiaofeng Liu</dc:creator>
  <cp:keywords/>
  <dc:description/>
  <cp:lastModifiedBy>Xiaofeng Liu</cp:lastModifiedBy>
  <cp:revision>4</cp:revision>
  <dcterms:created xsi:type="dcterms:W3CDTF">2020-05-19T09:31:00Z</dcterms:created>
  <dcterms:modified xsi:type="dcterms:W3CDTF">2020-05-19T09:35:00Z</dcterms:modified>
</cp:coreProperties>
</file>